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al"/>
        <w:rPr>
          <w:rFonts w:ascii="Arial" w:cs="Arial" w:hAnsi="Arial" w:eastAsia="Arial"/>
          <w:b w:val="1"/>
          <w:bCs w:val="1"/>
          <w:sz w:val="28"/>
          <w:szCs w:val="28"/>
          <w:lang w:val="en-US"/>
        </w:rPr>
      </w:pPr>
      <w:r>
        <w:rPr>
          <w:rFonts w:ascii="Arial" w:hAnsi="Arial"/>
          <w:b w:val="1"/>
          <w:bCs w:val="1"/>
          <w:sz w:val="28"/>
          <w:szCs w:val="28"/>
          <w:rtl w:val="0"/>
          <w:lang w:val="en-US"/>
        </w:rPr>
        <w:t>Landscape Architecture Europe  2014-2016</w:t>
      </w:r>
    </w:p>
    <w:p>
      <w:pPr>
        <w:pStyle w:val="Normaal"/>
        <w:rPr>
          <w:rFonts w:ascii="Arial" w:cs="Arial" w:hAnsi="Arial" w:eastAsia="Arial"/>
          <w:sz w:val="28"/>
          <w:szCs w:val="28"/>
          <w:lang w:val="en-US"/>
        </w:rPr>
      </w:pPr>
      <w:r>
        <w:rPr>
          <w:rFonts w:ascii="Arial" w:hAnsi="Arial"/>
          <w:sz w:val="28"/>
          <w:szCs w:val="28"/>
          <w:rtl w:val="0"/>
          <w:lang w:val="en-US"/>
        </w:rPr>
        <w:t>Entry form</w:t>
      </w:r>
    </w:p>
    <w:p>
      <w:pPr>
        <w:pStyle w:val="Normaal"/>
        <w:rPr>
          <w:rFonts w:ascii="Arial" w:cs="Arial" w:hAnsi="Arial" w:eastAsia="Arial"/>
          <w:color w:val="000000"/>
          <w:u w:color="000000"/>
          <w:lang w:val="en-US"/>
        </w:rPr>
      </w:pPr>
    </w:p>
    <w:p>
      <w:pPr>
        <w:pStyle w:val="Normaal"/>
        <w:widowControl w:val="0"/>
        <w:rPr>
          <w:rFonts w:ascii="Arial" w:cs="Arial" w:hAnsi="Arial" w:eastAsia="Arial"/>
          <w:lang w:val="en-US"/>
        </w:rPr>
      </w:pPr>
      <w:r>
        <w:rPr>
          <w:rFonts w:ascii="Arial" w:hAnsi="Arial"/>
          <w:rtl w:val="0"/>
          <w:lang w:val="en-US"/>
        </w:rPr>
        <w:t xml:space="preserve">Each competitor can submit a maximum of </w:t>
      </w:r>
      <w:r>
        <w:rPr>
          <w:rFonts w:ascii="Arial" w:hAnsi="Arial"/>
          <w:b w:val="1"/>
          <w:bCs w:val="1"/>
          <w:rtl w:val="0"/>
          <w:lang w:val="en-US"/>
        </w:rPr>
        <w:t>3 projects</w:t>
      </w:r>
      <w:r>
        <w:rPr>
          <w:rFonts w:ascii="Arial" w:hAnsi="Arial"/>
          <w:rtl w:val="0"/>
          <w:lang w:val="en-US"/>
        </w:rPr>
        <w:t xml:space="preserve">. Entries are to consist of a maximum of </w:t>
      </w:r>
      <w:r>
        <w:rPr>
          <w:rFonts w:ascii="Arial" w:hAnsi="Arial"/>
          <w:b w:val="1"/>
          <w:bCs w:val="1"/>
          <w:rtl w:val="0"/>
          <w:lang w:val="en-US"/>
        </w:rPr>
        <w:t>6 A4 pages</w:t>
      </w:r>
      <w:r>
        <w:rPr>
          <w:rFonts w:ascii="Arial" w:hAnsi="Arial"/>
          <w:rtl w:val="0"/>
          <w:lang w:val="en-US"/>
        </w:rPr>
        <w:t xml:space="preserve"> of text (in English), drawings, images and photographs. Please submit them by email (as a pdf file, maximum 12 MB). This entry form must be submitted separately (as a pdf file). </w:t>
      </w:r>
    </w:p>
    <w:p>
      <w:pPr>
        <w:pStyle w:val="Normaal"/>
        <w:widowControl w:val="0"/>
        <w:rPr>
          <w:rFonts w:ascii="Arial" w:cs="Arial" w:hAnsi="Arial" w:eastAsia="Arial"/>
          <w:lang w:val="en-US"/>
        </w:rPr>
      </w:pPr>
    </w:p>
    <w:p>
      <w:pPr>
        <w:pStyle w:val="Normaal"/>
        <w:widowControl w:val="0"/>
        <w:rPr>
          <w:rFonts w:ascii="Arial" w:cs="Arial" w:hAnsi="Arial" w:eastAsia="Arial"/>
          <w:lang w:val="en-US"/>
        </w:rPr>
      </w:pPr>
      <w:r>
        <w:rPr>
          <w:rFonts w:ascii="Arial" w:hAnsi="Arial"/>
          <w:rtl w:val="0"/>
          <w:lang w:val="en-US"/>
        </w:rPr>
        <w:t xml:space="preserve">The entry fee is </w:t>
      </w:r>
      <w:r>
        <w:rPr>
          <w:rFonts w:ascii="Arial" w:hAnsi="Arial" w:hint="default"/>
          <w:b w:val="1"/>
          <w:bCs w:val="1"/>
          <w:rtl w:val="0"/>
          <w:lang w:val="en-US"/>
        </w:rPr>
        <w:t xml:space="preserve">€ </w:t>
      </w:r>
      <w:r>
        <w:rPr>
          <w:rFonts w:ascii="Arial" w:hAnsi="Arial"/>
          <w:b w:val="1"/>
          <w:bCs w:val="1"/>
          <w:rtl w:val="0"/>
          <w:lang w:val="en-US"/>
        </w:rPr>
        <w:t>5</w:t>
      </w:r>
      <w:r>
        <w:rPr>
          <w:rFonts w:ascii="Arial" w:hAnsi="Arial"/>
          <w:b w:val="1"/>
          <w:bCs w:val="1"/>
          <w:rtl w:val="0"/>
          <w:lang w:val="en-US"/>
        </w:rPr>
        <w:t>5</w:t>
      </w:r>
      <w:r>
        <w:rPr>
          <w:rFonts w:ascii="Arial" w:hAnsi="Arial"/>
          <w:b w:val="1"/>
          <w:bCs w:val="1"/>
          <w:rtl w:val="0"/>
          <w:lang w:val="en-US"/>
        </w:rPr>
        <w:t xml:space="preserve"> </w:t>
      </w:r>
      <w:r>
        <w:rPr>
          <w:rFonts w:ascii="Arial" w:hAnsi="Arial"/>
          <w:rtl w:val="0"/>
          <w:lang w:val="en-US"/>
        </w:rPr>
        <w:t>for the</w:t>
      </w:r>
      <w:r>
        <w:rPr>
          <w:rFonts w:ascii="Arial" w:hAnsi="Arial"/>
          <w:b w:val="1"/>
          <w:bCs w:val="1"/>
          <w:rtl w:val="0"/>
          <w:lang w:val="en-US"/>
        </w:rPr>
        <w:t xml:space="preserve"> </w:t>
      </w:r>
      <w:r>
        <w:rPr>
          <w:rFonts w:ascii="Arial" w:hAnsi="Arial"/>
          <w:rtl w:val="0"/>
          <w:lang w:val="en-US"/>
        </w:rPr>
        <w:t xml:space="preserve">first entry and </w:t>
      </w:r>
      <w:r>
        <w:rPr>
          <w:rFonts w:ascii="Arial" w:hAnsi="Arial" w:hint="default"/>
          <w:b w:val="1"/>
          <w:bCs w:val="1"/>
          <w:rtl w:val="0"/>
          <w:lang w:val="en-US"/>
        </w:rPr>
        <w:t xml:space="preserve">€ </w:t>
      </w:r>
      <w:r>
        <w:rPr>
          <w:rFonts w:ascii="Arial" w:hAnsi="Arial"/>
          <w:b w:val="1"/>
          <w:bCs w:val="1"/>
          <w:rtl w:val="0"/>
          <w:lang w:val="en-US"/>
        </w:rPr>
        <w:t>40</w:t>
      </w:r>
      <w:r>
        <w:rPr>
          <w:rFonts w:ascii="Arial" w:hAnsi="Arial"/>
          <w:rtl w:val="0"/>
          <w:lang w:val="en-US"/>
        </w:rPr>
        <w:t xml:space="preserve"> for the subsequent entries. Each participant will receive one LAE book free of charge.</w:t>
      </w:r>
    </w:p>
    <w:p>
      <w:pPr>
        <w:pStyle w:val="Normaal"/>
        <w:widowControl w:val="0"/>
        <w:rPr>
          <w:rStyle w:val="Hyperlink.0"/>
          <w:rFonts w:ascii="Arial" w:cs="Arial" w:hAnsi="Arial" w:eastAsia="Arial"/>
          <w:b w:val="1"/>
          <w:bCs w:val="1"/>
          <w:lang w:val="en-US"/>
        </w:rPr>
      </w:pPr>
      <w:r>
        <w:rPr>
          <w:rFonts w:ascii="Arial" w:hAnsi="Arial"/>
          <w:rtl w:val="0"/>
          <w:lang w:val="en-US"/>
        </w:rPr>
        <w:t>More information on the website</w:t>
      </w:r>
      <w:r>
        <w:rPr>
          <w:rFonts w:ascii="Arial" w:hAnsi="Arial" w:hint="default"/>
          <w:rtl w:val="0"/>
          <w:lang w:val="en-US"/>
        </w:rPr>
        <w:t> </w:t>
      </w:r>
      <w:r>
        <w:rPr>
          <w:rStyle w:val="Hyperlink.0"/>
          <w:rFonts w:ascii="Arial" w:cs="Arial" w:hAnsi="Arial" w:eastAsia="Arial"/>
          <w:b w:val="1"/>
          <w:bCs w:val="1"/>
          <w:lang w:val="en-US"/>
        </w:rPr>
        <w:fldChar w:fldCharType="begin" w:fldLock="0"/>
      </w:r>
      <w:r>
        <w:rPr>
          <w:rStyle w:val="Hyperlink.0"/>
          <w:rFonts w:ascii="Arial" w:cs="Arial" w:hAnsi="Arial" w:eastAsia="Arial"/>
          <w:b w:val="1"/>
          <w:bCs w:val="1"/>
          <w:lang w:val="en-US"/>
        </w:rPr>
        <w:instrText xml:space="preserve"> HYPERLINK "http://www.landscapearchitectureeurope.com/"</w:instrText>
      </w:r>
      <w:r>
        <w:rPr>
          <w:rStyle w:val="Hyperlink.0"/>
          <w:rFonts w:ascii="Arial" w:cs="Arial" w:hAnsi="Arial" w:eastAsia="Arial"/>
          <w:b w:val="1"/>
          <w:bCs w:val="1"/>
          <w:lang w:val="en-US"/>
        </w:rPr>
        <w:fldChar w:fldCharType="separate" w:fldLock="0"/>
      </w:r>
      <w:r>
        <w:rPr>
          <w:rStyle w:val="Hyperlink.0"/>
          <w:rFonts w:ascii="Arial" w:hAnsi="Arial"/>
          <w:b w:val="1"/>
          <w:bCs w:val="1"/>
          <w:rtl w:val="0"/>
          <w:lang w:val="en-US"/>
        </w:rPr>
        <w:t>www.landscapearchitectureeurope.com</w:t>
      </w:r>
      <w:r>
        <w:rPr>
          <w:lang w:val="en-US"/>
        </w:rPr>
        <w:fldChar w:fldCharType="end" w:fldLock="0"/>
      </w:r>
      <w:r>
        <w:rPr>
          <w:rStyle w:val="Hyperlink.0"/>
          <w:rFonts w:ascii="Arial" w:hAnsi="Arial"/>
          <w:b w:val="1"/>
          <w:bCs w:val="1"/>
          <w:rtl w:val="0"/>
          <w:lang w:val="en-US"/>
        </w:rPr>
        <w:t xml:space="preserve">. </w:t>
      </w:r>
    </w:p>
    <w:p>
      <w:pPr>
        <w:pStyle w:val="Normaal"/>
        <w:rPr>
          <w:rFonts w:ascii="Arial" w:cs="Arial" w:hAnsi="Arial" w:eastAsia="Arial"/>
          <w:lang w:val="en-US"/>
        </w:rPr>
      </w:pPr>
    </w:p>
    <w:p>
      <w:pPr>
        <w:pStyle w:val="Normaal"/>
        <w:rPr>
          <w:rStyle w:val="Geen"/>
          <w:b w:val="1"/>
          <w:bCs w:val="1"/>
          <w:color w:val="000000"/>
          <w:u w:color="000000"/>
          <w:lang w:val="en-US"/>
        </w:rPr>
      </w:pPr>
      <w:r>
        <w:rPr>
          <w:rStyle w:val="Geen"/>
          <w:rFonts w:ascii="Arial" w:hAnsi="Arial"/>
          <w:b w:val="1"/>
          <w:bCs w:val="1"/>
          <w:color w:val="000000"/>
          <w:u w:color="000000"/>
          <w:rtl w:val="0"/>
          <w:lang w:val="en-US"/>
        </w:rPr>
        <w:t>Please send this form with your entry to the secretariat by email: entry@landscapearchitectureeurope.com</w:t>
      </w:r>
    </w:p>
    <w:p>
      <w:pPr>
        <w:pStyle w:val="Normaal"/>
        <w:rPr>
          <w:rFonts w:ascii="Arial" w:cs="Arial" w:hAnsi="Arial" w:eastAsia="Arial"/>
          <w:lang w:val="en-US"/>
        </w:rPr>
      </w:pPr>
    </w:p>
    <w:p>
      <w:pPr>
        <w:pStyle w:val="Normaal"/>
        <w:rPr>
          <w:rFonts w:ascii="Arial" w:cs="Arial" w:hAnsi="Arial" w:eastAsia="Arial"/>
          <w:lang w:val="en-US"/>
        </w:rPr>
      </w:pPr>
    </w:p>
    <w:p>
      <w:pPr>
        <w:pStyle w:val="Normaal"/>
        <w:rPr>
          <w:rStyle w:val="Geen"/>
          <w:rFonts w:ascii="Arial" w:cs="Arial" w:hAnsi="Arial" w:eastAsia="Arial"/>
          <w:lang w:val="en-US"/>
        </w:rPr>
      </w:pPr>
      <w:r>
        <w:rPr>
          <w:rStyle w:val="Geen"/>
          <w:rFonts w:ascii="Arial" w:hAnsi="Arial"/>
          <w:rtl w:val="0"/>
          <w:lang w:val="en-US"/>
        </w:rPr>
        <w:t xml:space="preserve">- Name of the project: </w:t>
      </w:r>
    </w:p>
    <w:p>
      <w:pPr>
        <w:pStyle w:val="Normaal"/>
        <w:rPr>
          <w:rFonts w:ascii="Arial" w:cs="Arial" w:hAnsi="Arial" w:eastAsia="Arial"/>
          <w:lang w:val="en-US"/>
        </w:rPr>
      </w:pPr>
    </w:p>
    <w:p>
      <w:pPr>
        <w:pStyle w:val="Normaal"/>
        <w:rPr>
          <w:rStyle w:val="Geen"/>
          <w:rFonts w:ascii="Arial" w:cs="Arial" w:hAnsi="Arial" w:eastAsia="Arial"/>
          <w:lang w:val="en-US"/>
        </w:rPr>
      </w:pPr>
      <w:r>
        <w:rPr>
          <w:rStyle w:val="Geen"/>
          <w:rFonts w:ascii="Arial" w:hAnsi="Arial"/>
          <w:rtl w:val="0"/>
          <w:lang w:val="en-US"/>
        </w:rPr>
        <w:t>- Short description (maximum 300 words):</w:t>
      </w:r>
    </w:p>
    <w:p>
      <w:pPr>
        <w:pStyle w:val="Normaal"/>
        <w:rPr>
          <w:rFonts w:ascii="Arial" w:cs="Arial" w:hAnsi="Arial" w:eastAsia="Arial"/>
          <w:lang w:val="en-US"/>
        </w:rPr>
      </w:pPr>
    </w:p>
    <w:p>
      <w:pPr>
        <w:pStyle w:val="Normaal"/>
        <w:rPr>
          <w:rStyle w:val="Geen"/>
          <w:rFonts w:ascii="Arial" w:cs="Arial" w:hAnsi="Arial" w:eastAsia="Arial"/>
          <w:lang w:val="en-US"/>
        </w:rPr>
      </w:pPr>
      <w:r>
        <w:rPr>
          <w:rStyle w:val="Geen"/>
          <w:rFonts w:ascii="Arial" w:hAnsi="Arial"/>
          <w:rtl w:val="0"/>
          <w:lang w:val="en-US"/>
        </w:rPr>
        <w:t>- Motivation: Why do you think your project should be included into the LAE selection of forward-looking European landscape works? What problem did your project tackle, how did you approach it, why do you think this intervention improves the site, and in what way is it moving the profession forward? Please write a paragraph to help the jury understand the societal/political/artistic/ technological/other relevance of your project (maximum 300 words):</w:t>
      </w:r>
    </w:p>
    <w:p>
      <w:pPr>
        <w:pStyle w:val="Normaal"/>
        <w:rPr>
          <w:rFonts w:ascii="Arial" w:cs="Arial" w:hAnsi="Arial" w:eastAsia="Arial"/>
          <w:lang w:val="en-US"/>
        </w:rPr>
      </w:pPr>
    </w:p>
    <w:p>
      <w:pPr>
        <w:pStyle w:val="Normaal"/>
        <w:rPr>
          <w:rStyle w:val="Geen"/>
          <w:rFonts w:ascii="Arial" w:cs="Arial" w:hAnsi="Arial" w:eastAsia="Arial"/>
          <w:lang w:val="en-US"/>
        </w:rPr>
      </w:pPr>
      <w:r>
        <w:rPr>
          <w:rStyle w:val="Geen"/>
          <w:rFonts w:ascii="Arial" w:hAnsi="Arial"/>
          <w:rtl w:val="0"/>
          <w:lang w:val="en-US"/>
        </w:rPr>
        <w:t xml:space="preserve">- Location: </w:t>
      </w:r>
    </w:p>
    <w:p>
      <w:pPr>
        <w:pStyle w:val="Normaal"/>
        <w:rPr>
          <w:rFonts w:ascii="Arial" w:cs="Arial" w:hAnsi="Arial" w:eastAsia="Arial"/>
          <w:lang w:val="en-US"/>
        </w:rPr>
      </w:pPr>
    </w:p>
    <w:p>
      <w:pPr>
        <w:pStyle w:val="Kop 1"/>
        <w:rPr>
          <w:rStyle w:val="Geen"/>
          <w:rFonts w:ascii="Arial" w:cs="Arial" w:hAnsi="Arial" w:eastAsia="Arial"/>
          <w:lang w:val="en-US"/>
        </w:rPr>
      </w:pPr>
      <w:r>
        <w:rPr>
          <w:rStyle w:val="Geen"/>
          <w:rFonts w:ascii="Arial" w:hAnsi="Arial"/>
          <w:rtl w:val="0"/>
          <w:lang w:val="en-US"/>
        </w:rPr>
        <w:t xml:space="preserve">- </w:t>
      </w:r>
      <w:r>
        <w:rPr>
          <w:rStyle w:val="Geen"/>
          <w:rFonts w:ascii="Arial" w:hAnsi="Arial"/>
          <w:b w:val="0"/>
          <w:bCs w:val="0"/>
          <w:rtl w:val="0"/>
          <w:lang w:val="en-US"/>
        </w:rPr>
        <w:t>Designer(s):</w:t>
      </w:r>
      <w:r>
        <w:rPr>
          <w:rStyle w:val="Geen"/>
          <w:rFonts w:ascii="Arial" w:hAnsi="Arial"/>
          <w:rtl w:val="0"/>
          <w:lang w:val="en-US"/>
        </w:rPr>
        <w:t xml:space="preserve">    </w:t>
      </w:r>
    </w:p>
    <w:p>
      <w:pPr>
        <w:pStyle w:val="Normaal"/>
        <w:rPr>
          <w:rStyle w:val="Geen"/>
          <w:rFonts w:ascii="Arial" w:cs="Arial" w:hAnsi="Arial" w:eastAsia="Arial"/>
          <w:lang w:val="en-US"/>
        </w:rPr>
      </w:pPr>
      <w:r>
        <w:rPr>
          <w:rStyle w:val="Geen"/>
          <w:rFonts w:ascii="Arial" w:hAnsi="Arial"/>
          <w:rtl w:val="0"/>
          <w:lang w:val="en-US"/>
        </w:rPr>
        <w:t xml:space="preserve"> </w:t>
      </w:r>
    </w:p>
    <w:p>
      <w:pPr>
        <w:pStyle w:val="Normaal"/>
        <w:rPr>
          <w:rStyle w:val="Geen"/>
          <w:rFonts w:ascii="Arial" w:cs="Arial" w:hAnsi="Arial" w:eastAsia="Arial"/>
          <w:lang w:val="en-US"/>
        </w:rPr>
      </w:pPr>
      <w:r>
        <w:rPr>
          <w:rStyle w:val="Geen"/>
          <w:rFonts w:ascii="Arial" w:hAnsi="Arial"/>
          <w:rtl w:val="0"/>
          <w:lang w:val="en-US"/>
        </w:rPr>
        <w:t>- Commissioned by:</w:t>
      </w:r>
    </w:p>
    <w:p>
      <w:pPr>
        <w:pStyle w:val="Normaal"/>
        <w:rPr>
          <w:rFonts w:ascii="Arial" w:cs="Arial" w:hAnsi="Arial" w:eastAsia="Arial"/>
          <w:lang w:val="en-US"/>
        </w:rPr>
      </w:pPr>
    </w:p>
    <w:p>
      <w:pPr>
        <w:pStyle w:val="Normaal"/>
        <w:rPr>
          <w:rStyle w:val="Geen"/>
          <w:rFonts w:ascii="Arial" w:cs="Arial" w:hAnsi="Arial" w:eastAsia="Arial"/>
          <w:lang w:val="en-US"/>
        </w:rPr>
      </w:pPr>
      <w:r>
        <w:rPr>
          <w:rStyle w:val="Geen"/>
          <w:rFonts w:ascii="Arial" w:hAnsi="Arial"/>
          <w:rtl w:val="0"/>
          <w:lang w:val="en-US"/>
        </w:rPr>
        <w:t xml:space="preserve">- Area: </w:t>
      </w:r>
    </w:p>
    <w:p>
      <w:pPr>
        <w:pStyle w:val="Normaal"/>
        <w:rPr>
          <w:rFonts w:ascii="Arial" w:cs="Arial" w:hAnsi="Arial" w:eastAsia="Arial"/>
          <w:lang w:val="en-US"/>
        </w:rPr>
      </w:pPr>
    </w:p>
    <w:p>
      <w:pPr>
        <w:pStyle w:val="Normaal"/>
        <w:rPr>
          <w:rStyle w:val="Geen"/>
          <w:rFonts w:ascii="Arial" w:cs="Arial" w:hAnsi="Arial" w:eastAsia="Arial"/>
          <w:lang w:val="en-US"/>
        </w:rPr>
      </w:pPr>
      <w:r>
        <w:rPr>
          <w:rStyle w:val="Geen"/>
          <w:rFonts w:ascii="Arial" w:hAnsi="Arial"/>
          <w:rtl w:val="0"/>
          <w:lang w:val="en-US"/>
        </w:rPr>
        <w:t xml:space="preserve">- Period of design: </w:t>
      </w:r>
    </w:p>
    <w:p>
      <w:pPr>
        <w:pStyle w:val="Normaal"/>
        <w:rPr>
          <w:rFonts w:ascii="Arial" w:cs="Arial" w:hAnsi="Arial" w:eastAsia="Arial"/>
          <w:lang w:val="en-US"/>
        </w:rPr>
      </w:pPr>
    </w:p>
    <w:p>
      <w:pPr>
        <w:pStyle w:val="Normaal"/>
        <w:rPr>
          <w:rStyle w:val="Geen"/>
          <w:rFonts w:ascii="Arial" w:cs="Arial" w:hAnsi="Arial" w:eastAsia="Arial"/>
          <w:lang w:val="en-US"/>
        </w:rPr>
      </w:pPr>
      <w:r>
        <w:rPr>
          <w:rStyle w:val="Geen"/>
          <w:rFonts w:ascii="Arial" w:hAnsi="Arial"/>
          <w:rtl w:val="0"/>
          <w:lang w:val="en-US"/>
        </w:rPr>
        <w:t xml:space="preserve">- Implementation period: </w:t>
      </w:r>
    </w:p>
    <w:p>
      <w:pPr>
        <w:pStyle w:val="Normaal"/>
        <w:rPr>
          <w:rFonts w:ascii="Arial" w:cs="Arial" w:hAnsi="Arial" w:eastAsia="Arial"/>
          <w:lang w:val="en-US"/>
        </w:rPr>
      </w:pPr>
    </w:p>
    <w:p>
      <w:pPr>
        <w:pStyle w:val="Normaal"/>
        <w:rPr>
          <w:rFonts w:ascii="Arial" w:cs="Arial" w:hAnsi="Arial" w:eastAsia="Arial"/>
          <w:lang w:val="en-US"/>
        </w:rPr>
      </w:pPr>
    </w:p>
    <w:p>
      <w:pPr>
        <w:pStyle w:val="Normaal"/>
        <w:rPr>
          <w:rStyle w:val="Geen"/>
          <w:rFonts w:ascii="Arial" w:cs="Arial" w:hAnsi="Arial" w:eastAsia="Arial"/>
          <w:lang w:val="en-US"/>
        </w:rPr>
      </w:pPr>
      <w:r>
        <w:rPr>
          <w:rStyle w:val="Geen"/>
          <w:rFonts w:ascii="Arial" w:hAnsi="Arial"/>
          <w:rtl w:val="0"/>
          <w:lang w:val="en-US"/>
        </w:rPr>
        <w:t xml:space="preserve">- Name: </w:t>
      </w:r>
    </w:p>
    <w:p>
      <w:pPr>
        <w:pStyle w:val="Normaal"/>
        <w:rPr>
          <w:rStyle w:val="Geen"/>
          <w:rFonts w:ascii="Arial" w:cs="Arial" w:hAnsi="Arial" w:eastAsia="Arial"/>
          <w:lang w:val="en-US"/>
        </w:rPr>
      </w:pPr>
      <w:r>
        <w:rPr>
          <w:rStyle w:val="Geen"/>
          <w:rFonts w:ascii="Arial" w:hAnsi="Arial"/>
          <w:rtl w:val="0"/>
          <w:lang w:val="en-US"/>
        </w:rPr>
        <w:t>- Contact person:</w:t>
      </w:r>
    </w:p>
    <w:p>
      <w:pPr>
        <w:pStyle w:val="Normaal"/>
        <w:rPr>
          <w:rStyle w:val="Geen"/>
          <w:rFonts w:ascii="Arial" w:cs="Arial" w:hAnsi="Arial" w:eastAsia="Arial"/>
          <w:lang w:val="en-US"/>
        </w:rPr>
      </w:pPr>
      <w:r>
        <w:rPr>
          <w:rStyle w:val="Geen"/>
          <w:rFonts w:ascii="Arial" w:hAnsi="Arial"/>
          <w:rtl w:val="0"/>
          <w:lang w:val="en-US"/>
        </w:rPr>
        <w:t>- Address:</w:t>
      </w:r>
    </w:p>
    <w:p>
      <w:pPr>
        <w:pStyle w:val="Normaal"/>
        <w:rPr>
          <w:rStyle w:val="Geen"/>
          <w:rFonts w:ascii="Arial" w:cs="Arial" w:hAnsi="Arial" w:eastAsia="Arial"/>
          <w:lang w:val="en-US"/>
        </w:rPr>
      </w:pPr>
      <w:r>
        <w:rPr>
          <w:rStyle w:val="Geen"/>
          <w:rFonts w:ascii="Arial" w:hAnsi="Arial"/>
          <w:rtl w:val="0"/>
          <w:lang w:val="en-US"/>
        </w:rPr>
        <w:t>- Telephone</w:t>
      </w:r>
    </w:p>
    <w:p>
      <w:pPr>
        <w:pStyle w:val="Normaal"/>
        <w:rPr>
          <w:rStyle w:val="Geen"/>
          <w:rFonts w:ascii="Arial" w:cs="Arial" w:hAnsi="Arial" w:eastAsia="Arial"/>
          <w:lang w:val="en-US"/>
        </w:rPr>
      </w:pPr>
      <w:r>
        <w:rPr>
          <w:rStyle w:val="Geen"/>
          <w:rFonts w:ascii="Arial" w:hAnsi="Arial"/>
          <w:rtl w:val="0"/>
          <w:lang w:val="en-US"/>
        </w:rPr>
        <w:t xml:space="preserve">- E-mail: </w:t>
      </w:r>
    </w:p>
    <w:p>
      <w:pPr>
        <w:pStyle w:val="Normaal"/>
        <w:rPr>
          <w:rFonts w:ascii="Arial" w:cs="Arial" w:hAnsi="Arial" w:eastAsia="Arial"/>
          <w:lang w:val="en-US"/>
        </w:rPr>
      </w:pPr>
    </w:p>
    <w:p>
      <w:pPr>
        <w:pStyle w:val="Normaal"/>
        <w:rPr>
          <w:rFonts w:ascii="Arial" w:cs="Arial" w:hAnsi="Arial" w:eastAsia="Arial"/>
          <w:lang w:val="en-US"/>
        </w:rPr>
      </w:pPr>
    </w:p>
    <w:p>
      <w:pPr>
        <w:pStyle w:val="Normaal"/>
        <w:rPr>
          <w:rStyle w:val="Geen"/>
          <w:rFonts w:ascii="Arial" w:cs="Arial" w:hAnsi="Arial" w:eastAsia="Arial"/>
          <w:color w:val="000000"/>
          <w:u w:color="000000"/>
          <w:lang w:val="en-US"/>
        </w:rPr>
      </w:pPr>
    </w:p>
    <w:p>
      <w:pPr>
        <w:pStyle w:val="Normaal"/>
      </w:pPr>
      <w:r>
        <w:rPr>
          <w:rStyle w:val="Geen"/>
          <w:rFonts w:ascii="Arial" w:hAnsi="Arial"/>
          <w:color w:val="000000"/>
          <w:u w:color="000000"/>
          <w:rtl w:val="0"/>
          <w:lang w:val="en-US"/>
        </w:rPr>
        <w:t>LAE Landscape Architecture Europe Foundation</w:t>
      </w:r>
      <w:r>
        <w:rPr>
          <w:rStyle w:val="Geen"/>
          <w:rFonts w:ascii="Arial Unicode MS" w:cs="Arial Unicode MS" w:hAnsi="Arial Unicode MS" w:eastAsia="Arial Unicode MS"/>
          <w:b w:val="0"/>
          <w:bCs w:val="0"/>
          <w:i w:val="0"/>
          <w:iCs w:val="0"/>
          <w:color w:val="000000"/>
          <w:u w:color="000000"/>
          <w:lang w:val="en-US"/>
        </w:rPr>
        <w:br w:type="textWrapping"/>
      </w:r>
      <w:r>
        <w:rPr>
          <w:rStyle w:val="Geen"/>
          <w:rFonts w:ascii="Arial" w:hAnsi="Arial"/>
          <w:color w:val="000000"/>
          <w:u w:color="000000"/>
          <w:rtl w:val="0"/>
          <w:lang w:val="en-US"/>
        </w:rPr>
        <w:t>Schip van Blaauw, Generaal Foulkesweg 72</w:t>
      </w:r>
      <w:r>
        <w:rPr>
          <w:rStyle w:val="Geen"/>
          <w:rFonts w:ascii="Arial Unicode MS" w:cs="Arial Unicode MS" w:hAnsi="Arial Unicode MS" w:eastAsia="Arial Unicode MS"/>
          <w:b w:val="0"/>
          <w:bCs w:val="0"/>
          <w:i w:val="0"/>
          <w:iCs w:val="0"/>
          <w:color w:val="000000"/>
          <w:u w:color="000000"/>
          <w:lang w:val="en-US"/>
        </w:rPr>
        <w:br w:type="textWrapping"/>
      </w:r>
      <w:r>
        <w:rPr>
          <w:rStyle w:val="Geen"/>
          <w:rFonts w:ascii="Arial" w:hAnsi="Arial"/>
          <w:color w:val="000000"/>
          <w:u w:color="000000"/>
          <w:rtl w:val="0"/>
          <w:lang w:val="en-US"/>
        </w:rPr>
        <w:t>6703 BW Wageningen, The Netherlands</w:t>
      </w:r>
      <w:r>
        <w:rPr>
          <w:rStyle w:val="Geen"/>
          <w:rFonts w:ascii="Arial Unicode MS" w:cs="Arial Unicode MS" w:hAnsi="Arial Unicode MS" w:eastAsia="Arial Unicode MS"/>
          <w:b w:val="0"/>
          <w:bCs w:val="0"/>
          <w:i w:val="0"/>
          <w:iCs w:val="0"/>
          <w:color w:val="000000"/>
          <w:u w:color="000000"/>
          <w:lang w:val="en-US"/>
        </w:rPr>
        <w:br w:type="textWrapping"/>
      </w:r>
      <w:r>
        <w:rPr>
          <w:rStyle w:val="Geen"/>
          <w:color w:val="000000"/>
          <w:u w:color="000000"/>
          <w:rtl w:val="0"/>
          <w:lang w:val="en-US"/>
        </w:rPr>
        <w:t xml:space="preserve"> </w:t>
      </w:r>
      <w:r>
        <w:rPr>
          <w:rStyle w:val="Geen"/>
          <w:rFonts w:ascii="Arial Unicode MS" w:cs="Arial Unicode MS" w:hAnsi="Arial Unicode MS" w:eastAsia="Arial Unicode MS"/>
          <w:b w:val="0"/>
          <w:bCs w:val="0"/>
          <w:i w:val="0"/>
          <w:iCs w:val="0"/>
          <w:color w:val="000000"/>
          <w:u w:color="000000"/>
          <w:lang w:val="en-US"/>
        </w:rPr>
        <w:br w:type="textWrapping"/>
      </w:r>
    </w:p>
    <w:sectPr>
      <w:headerReference w:type="default" r:id="rId4"/>
      <w:footerReference w:type="default" r:id="rId5"/>
      <w:pgSz w:w="11900" w:h="16840" w:orient="portrait"/>
      <w:pgMar w:top="1440" w:right="1800" w:bottom="1440" w:left="180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al">
    <w:name w:val="Normaal"/>
    <w:next w:val="Norma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character" w:styleId="Geen">
    <w:name w:val="Geen"/>
  </w:style>
  <w:style w:type="character" w:styleId="Hyperlink.0">
    <w:name w:val="Hyperlink.0"/>
    <w:basedOn w:val="Geen"/>
    <w:next w:val="Hyperlink.0"/>
    <w:rPr>
      <w:rFonts w:ascii="Arial" w:cs="Arial" w:hAnsi="Arial" w:eastAsia="Arial"/>
      <w:b w:val="1"/>
      <w:bCs w:val="1"/>
      <w:lang w:val="en-US"/>
    </w:rPr>
  </w:style>
  <w:style w:type="paragraph" w:styleId="Kop 1">
    <w:name w:val="Kop 1"/>
    <w:next w:val="Normaal"/>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w:cs="Arial Unicode MS" w:hAnsi="Time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